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9B" w:rsidRDefault="0003209B" w:rsidP="0003209B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03209B">
        <w:rPr>
          <w:rFonts w:ascii="华文中宋" w:eastAsia="华文中宋" w:hAnsi="华文中宋" w:hint="eastAsia"/>
          <w:sz w:val="36"/>
          <w:szCs w:val="36"/>
        </w:rPr>
        <w:t>汽修科召开机动车维修行业管理工作会议</w:t>
      </w:r>
    </w:p>
    <w:p w:rsidR="0003209B" w:rsidRPr="0003209B" w:rsidRDefault="0003209B" w:rsidP="0003209B">
      <w:pPr>
        <w:jc w:val="center"/>
        <w:rPr>
          <w:rFonts w:ascii="仿宋" w:eastAsia="仿宋" w:hAnsi="仿宋" w:hint="eastAsia"/>
          <w:sz w:val="30"/>
          <w:szCs w:val="30"/>
        </w:rPr>
      </w:pPr>
      <w:r w:rsidRPr="0003209B">
        <w:rPr>
          <w:rFonts w:ascii="仿宋" w:eastAsia="仿宋" w:hAnsi="仿宋" w:hint="eastAsia"/>
          <w:sz w:val="30"/>
          <w:szCs w:val="30"/>
        </w:rPr>
        <w:t>汽修科</w:t>
      </w:r>
    </w:p>
    <w:p w:rsidR="0003209B" w:rsidRPr="0003209B" w:rsidRDefault="0003209B" w:rsidP="0003209B">
      <w:pPr>
        <w:jc w:val="center"/>
        <w:rPr>
          <w:rFonts w:ascii="仿宋" w:eastAsia="仿宋" w:hAnsi="仿宋" w:hint="eastAsia"/>
          <w:sz w:val="30"/>
          <w:szCs w:val="30"/>
        </w:rPr>
      </w:pPr>
      <w:r w:rsidRPr="0003209B">
        <w:rPr>
          <w:rFonts w:ascii="仿宋" w:eastAsia="仿宋" w:hAnsi="仿宋" w:hint="eastAsia"/>
          <w:sz w:val="30"/>
          <w:szCs w:val="30"/>
        </w:rPr>
        <w:t>2020年11月20日</w:t>
      </w:r>
    </w:p>
    <w:p w:rsidR="0003209B" w:rsidRPr="0003209B" w:rsidRDefault="0003209B" w:rsidP="0003209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3209B">
        <w:rPr>
          <w:rFonts w:ascii="仿宋" w:eastAsia="仿宋" w:hAnsi="仿宋" w:hint="eastAsia"/>
          <w:sz w:val="30"/>
          <w:szCs w:val="30"/>
        </w:rPr>
        <w:t>11月17日，汽修科召开机动车维修</w:t>
      </w:r>
      <w:proofErr w:type="gramStart"/>
      <w:r w:rsidRPr="0003209B">
        <w:rPr>
          <w:rFonts w:ascii="仿宋" w:eastAsia="仿宋" w:hAnsi="仿宋" w:hint="eastAsia"/>
          <w:sz w:val="30"/>
          <w:szCs w:val="30"/>
        </w:rPr>
        <w:t>行业行业</w:t>
      </w:r>
      <w:proofErr w:type="gramEnd"/>
      <w:r w:rsidRPr="0003209B">
        <w:rPr>
          <w:rFonts w:ascii="仿宋" w:eastAsia="仿宋" w:hAnsi="仿宋" w:hint="eastAsia"/>
          <w:sz w:val="30"/>
          <w:szCs w:val="30"/>
        </w:rPr>
        <w:t>管理工作会议。近250家市属机动车维修企业法人和负责人参加了会议。</w:t>
      </w:r>
    </w:p>
    <w:p w:rsidR="0003209B" w:rsidRPr="0003209B" w:rsidRDefault="0003209B" w:rsidP="0003209B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03209B">
        <w:rPr>
          <w:rFonts w:ascii="仿宋" w:eastAsia="仿宋" w:hAnsi="仿宋" w:hint="eastAsia"/>
          <w:sz w:val="30"/>
          <w:szCs w:val="30"/>
        </w:rPr>
        <w:t>会议总结了2020年前三季度机动车维修管理工作，对2021年相关管理工作进行了布置。会上对新发布的《机动车维修管理规定》和《上海市道路运输管理局关于做好机动车维修经营备案工作的通知》等政策进行了宣贯，重点对机动车维修经营管理政策调整内容、汽车维修电子健康档案系统建设、实施机动车维修备案制度等进行了详细的宣解和工作布置。会上汽修科结合岁末年初行业工作任务，明确以下要求，一是要求企业切实提高思想认识，认真履行安全生产主体责任，严格按照国家和本市安全生产工作的有关法规规定，抓好本单位安全生产工作，做到合法、合</w:t>
      </w:r>
      <w:proofErr w:type="gramStart"/>
      <w:r w:rsidRPr="0003209B">
        <w:rPr>
          <w:rFonts w:ascii="仿宋" w:eastAsia="仿宋" w:hAnsi="仿宋" w:hint="eastAsia"/>
          <w:sz w:val="30"/>
          <w:szCs w:val="30"/>
        </w:rPr>
        <w:t>规</w:t>
      </w:r>
      <w:proofErr w:type="gramEnd"/>
      <w:r w:rsidRPr="0003209B">
        <w:rPr>
          <w:rFonts w:ascii="仿宋" w:eastAsia="仿宋" w:hAnsi="仿宋" w:hint="eastAsia"/>
          <w:sz w:val="30"/>
          <w:szCs w:val="30"/>
        </w:rPr>
        <w:t>、安全经营。二是加强秋冬季节新冠疫情防控工作，建立健全疫情常态化防控工作方案和措施，认清形势、加强教育宣传、落实责任，确保将疫情防控工作的各项措施落实到位。三是严格按照国家和本市有关规定和标准规范操作，确保维修质量，一经发现存在违法违规经营行为的，将根据《上海市道路运输市场严重失信主体管理实施细则》对企业实施信用“黑名单”等联合惩戒，确保行业有序、健康、安全发展。</w:t>
      </w:r>
    </w:p>
    <w:p w:rsidR="008A3F37" w:rsidRDefault="0003209B" w:rsidP="0003209B">
      <w:pPr>
        <w:rPr>
          <w:rFonts w:ascii="仿宋" w:eastAsia="仿宋" w:hAnsi="仿宋" w:hint="eastAsia"/>
          <w:sz w:val="30"/>
          <w:szCs w:val="30"/>
        </w:rPr>
      </w:pPr>
      <w:r w:rsidRPr="0003209B">
        <w:rPr>
          <w:rFonts w:ascii="仿宋" w:eastAsia="仿宋" w:hAnsi="仿宋" w:hint="eastAsia"/>
          <w:sz w:val="30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03209B" w:rsidRPr="0003209B" w:rsidRDefault="0003209B" w:rsidP="0003209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f2972319f5c9a6344dd2c22a86c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4310" cy="39560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5276f0ed5beedc2d99b3085a294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eede44b9d91c837ccec3117d9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09B" w:rsidRPr="00032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9B"/>
    <w:rsid w:val="0003209B"/>
    <w:rsid w:val="008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20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20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2020-11-24T07:13:00Z</dcterms:created>
  <dcterms:modified xsi:type="dcterms:W3CDTF">2020-11-24T07:16:00Z</dcterms:modified>
</cp:coreProperties>
</file>