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right="215"/>
        <w:rPr>
          <w:rFonts w:eastAsia="仿宋_GB2312" w:cs="仿宋_GB2312"/>
          <w:sz w:val="30"/>
          <w:szCs w:val="30"/>
        </w:rPr>
      </w:pPr>
      <w:bookmarkStart w:id="0" w:name="_GoBack"/>
      <w:r>
        <w:rPr>
          <w:rFonts w:hint="eastAsia" w:eastAsia="仿宋_GB2312" w:cs="仿宋_GB2312"/>
          <w:sz w:val="30"/>
          <w:szCs w:val="30"/>
        </w:rPr>
        <w:t>附件2</w:t>
      </w:r>
    </w:p>
    <w:p>
      <w:pPr>
        <w:ind w:firstLine="567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政工师申报材料目录</w:t>
      </w:r>
      <w:bookmarkEnd w:id="0"/>
    </w:p>
    <w:p>
      <w:pPr>
        <w:ind w:firstLine="567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tbl>
      <w:tblPr>
        <w:tblStyle w:val="2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42"/>
        <w:gridCol w:w="2409"/>
        <w:gridCol w:w="3686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84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84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岗位职务</w:t>
            </w:r>
          </w:p>
        </w:tc>
        <w:tc>
          <w:tcPr>
            <w:tcW w:w="684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5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51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*申报表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①内容与网上提交材料一致；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②指定位置按照干部管理权限加盖党组织印章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51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*综合报告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①内容与网上提交材料一致；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②骑缝加盖单位或人事部门验证章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51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*论文</w:t>
            </w:r>
          </w:p>
        </w:tc>
        <w:tc>
          <w:tcPr>
            <w:tcW w:w="3686" w:type="dxa"/>
            <w:vMerge w:val="restar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①加盖单位或人事部门验证章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②原件现场审核后退还</w:t>
            </w: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51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*近四年的年度业绩考核表</w:t>
            </w:r>
          </w:p>
        </w:tc>
        <w:tc>
          <w:tcPr>
            <w:tcW w:w="3686" w:type="dxa"/>
            <w:vMerge w:val="continue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51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*各类证书原件、复印件</w:t>
            </w:r>
          </w:p>
        </w:tc>
        <w:tc>
          <w:tcPr>
            <w:tcW w:w="3686" w:type="dxa"/>
            <w:vMerge w:val="continue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51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68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51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*2寸证件照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760" w:type="dxa"/>
            <w:gridSpan w:val="3"/>
            <w:vMerge w:val="restar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所在单位职称办联系人：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440" w:type="dxa"/>
            <w:gridSpan w:val="2"/>
            <w:vMerge w:val="restar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6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right="215"/>
        <w:jc w:val="center"/>
        <w:rPr>
          <w:rFonts w:ascii="华文中宋" w:hAnsi="华文中宋" w:eastAsia="华文中宋" w:cs="华文中宋"/>
          <w:b/>
          <w:bCs/>
          <w:sz w:val="24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36"/>
        </w:rPr>
        <w:t>注：①此表贴于申报材料袋面上；② “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*</w:t>
      </w:r>
      <w:r>
        <w:rPr>
          <w:rFonts w:hint="eastAsia" w:ascii="华文中宋" w:hAnsi="华文中宋" w:eastAsia="华文中宋" w:cs="华文中宋"/>
          <w:b/>
          <w:bCs/>
          <w:sz w:val="24"/>
          <w:szCs w:val="36"/>
        </w:rPr>
        <w:t>”为必须提交的材料</w:t>
      </w:r>
    </w:p>
    <w:p>
      <w:pPr>
        <w:snapToGrid w:val="0"/>
        <w:spacing w:line="600" w:lineRule="exact"/>
        <w:ind w:right="215"/>
        <w:rPr>
          <w:rFonts w:ascii="黑体" w:eastAsia="黑体" w:cs="黑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YmU5ZmFjN2E2ZDUxZTAyYjVmNjEwZGQ2N2M0YzAifQ=="/>
  </w:docVars>
  <w:rsids>
    <w:rsidRoot w:val="64216196"/>
    <w:rsid w:val="6421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2025-01-20T07:08:00Z</dcterms:created>
  <dc:creator>HP</dc:creator>
  <cp:lastModifiedBy>HP</cp:lastModifiedBy>
  <dcterms:modified xsi:type="dcterms:W3CDTF">2025-01-20T07:08:57Z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272E47C577854AD8BA51D513781E8612_11</vt:lpwstr>
  </property>
</Properties>
</file>