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EFDC">
      <w:pPr>
        <w:keepNext w:val="0"/>
        <w:keepLines w:val="0"/>
        <w:pageBreakBefore w:val="0"/>
        <w:widowControl w:val="0"/>
        <w:shd w:val="clear" w:color="auto" w:fill="FFFFFF"/>
        <w:wordWrap w:val="0"/>
        <w:overflowPunct/>
        <w:topLinePunct/>
        <w:autoSpaceDE/>
        <w:autoSpaceDN/>
        <w:bidi w:val="0"/>
        <w:textAlignment w:val="auto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3923E81D">
      <w:pPr>
        <w:keepNext w:val="0"/>
        <w:keepLines w:val="0"/>
        <w:pageBreakBefore w:val="0"/>
        <w:widowControl w:val="0"/>
        <w:wordWrap w:val="0"/>
        <w:overflowPunct/>
        <w:topLinePunct/>
        <w:autoSpaceDE/>
        <w:autoSpaceDN/>
        <w:bidi w:val="0"/>
        <w:spacing w:line="360" w:lineRule="auto"/>
        <w:jc w:val="center"/>
        <w:textAlignment w:val="auto"/>
        <w:rPr>
          <w:rFonts w:asciiTheme="majorEastAsia" w:hAnsiTheme="majorEastAsia" w:eastAsiaTheme="majorEastAsia"/>
          <w:b/>
          <w:sz w:val="36"/>
          <w:szCs w:val="24"/>
        </w:rPr>
      </w:pPr>
      <w:r>
        <w:rPr>
          <w:rFonts w:hint="eastAsia" w:asciiTheme="majorEastAsia" w:hAnsiTheme="majorEastAsia" w:eastAsiaTheme="majorEastAsia"/>
          <w:b/>
          <w:sz w:val="36"/>
          <w:szCs w:val="24"/>
        </w:rPr>
        <w:t>报送工程师评审材料目录</w:t>
      </w:r>
    </w:p>
    <w:p w14:paraId="217D5898">
      <w:pPr>
        <w:keepNext w:val="0"/>
        <w:keepLines w:val="0"/>
        <w:pageBreakBefore w:val="0"/>
        <w:widowControl w:val="0"/>
        <w:wordWrap w:val="0"/>
        <w:overflowPunct/>
        <w:topLinePunct/>
        <w:autoSpaceDE/>
        <w:autoSpaceDN/>
        <w:bidi w:val="0"/>
        <w:spacing w:line="276" w:lineRule="auto"/>
        <w:ind w:firstLine="240" w:firstLineChars="100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姓名：                受理号：                 申报评审专业：</w:t>
      </w:r>
    </w:p>
    <w:p w14:paraId="0720DCA2">
      <w:pPr>
        <w:keepNext w:val="0"/>
        <w:keepLines w:val="0"/>
        <w:pageBreakBefore w:val="0"/>
        <w:widowControl w:val="0"/>
        <w:wordWrap w:val="0"/>
        <w:overflowPunct/>
        <w:topLinePunct/>
        <w:autoSpaceDE/>
        <w:autoSpaceDN/>
        <w:bidi w:val="0"/>
        <w:spacing w:line="276" w:lineRule="auto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单位：                                             现任职称：</w:t>
      </w:r>
    </w:p>
    <w:p w14:paraId="1F760E5C">
      <w:pPr>
        <w:keepNext w:val="0"/>
        <w:keepLines w:val="0"/>
        <w:pageBreakBefore w:val="0"/>
        <w:widowControl w:val="0"/>
        <w:wordWrap w:val="0"/>
        <w:overflowPunct/>
        <w:topLinePunct/>
        <w:autoSpaceDE/>
        <w:autoSpaceDN/>
        <w:bidi w:val="0"/>
        <w:spacing w:line="276" w:lineRule="auto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正常申报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破格申报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  转评</w:t>
      </w:r>
      <w:r>
        <w:rPr>
          <w:rFonts w:hint="eastAsia" w:ascii="宋体" w:hAnsi="Wingdings"/>
          <w:sz w:val="24"/>
          <w:szCs w:val="21"/>
        </w:rPr>
        <w:sym w:font="Wingdings" w:char="006F"/>
      </w:r>
    </w:p>
    <w:tbl>
      <w:tblPr>
        <w:tblStyle w:val="5"/>
        <w:tblW w:w="96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2422"/>
        <w:gridCol w:w="640"/>
        <w:gridCol w:w="5924"/>
      </w:tblGrid>
      <w:tr w14:paraId="06BF6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A4DB4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序号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0CFF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报送材料名称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C976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份数</w:t>
            </w:r>
          </w:p>
        </w:tc>
        <w:tc>
          <w:tcPr>
            <w:tcW w:w="5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14C10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报送要求</w:t>
            </w:r>
          </w:p>
        </w:tc>
      </w:tr>
      <w:tr w14:paraId="4879B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7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C3772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F1B1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工程师评定申报表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7980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32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5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8C9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①</w:t>
            </w:r>
            <w:r>
              <w:rPr>
                <w:rFonts w:hint="eastAsia" w:asciiTheme="minorEastAsia" w:hAnsiTheme="minorEastAsia"/>
                <w:b/>
                <w:szCs w:val="18"/>
              </w:rPr>
              <w:t>通过网上初审后，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</w:rPr>
              <w:t>重新生成</w:t>
            </w:r>
            <w:r>
              <w:rPr>
                <w:rFonts w:hint="eastAsia" w:asciiTheme="minorEastAsia" w:hAnsiTheme="minorEastAsia"/>
                <w:szCs w:val="18"/>
              </w:rPr>
              <w:t>申报表并打印、签章</w:t>
            </w:r>
          </w:p>
          <w:p w14:paraId="1899739E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②打印须</w:t>
            </w:r>
            <w:r>
              <w:rPr>
                <w:rFonts w:hint="eastAsia" w:asciiTheme="minorEastAsia" w:hAnsiTheme="minorEastAsia"/>
                <w:b/>
                <w:szCs w:val="18"/>
              </w:rPr>
              <w:t>保留页码及打印日期，签章日期不得早于打印日期</w:t>
            </w:r>
          </w:p>
          <w:p w14:paraId="1052F3B1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③每份封面右上角请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</w:rPr>
              <w:t>手写</w:t>
            </w:r>
            <w:r>
              <w:rPr>
                <w:rFonts w:hint="eastAsia" w:asciiTheme="minorEastAsia" w:hAnsiTheme="minorEastAsia"/>
                <w:szCs w:val="18"/>
              </w:rPr>
              <w:t>标注受理号</w:t>
            </w:r>
          </w:p>
          <w:p w14:paraId="52BD0773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④</w:t>
            </w:r>
            <w:r>
              <w:rPr>
                <w:rFonts w:hint="eastAsia" w:asciiTheme="minorEastAsia" w:hAnsiTheme="minorEastAsia"/>
                <w:szCs w:val="18"/>
                <w:lang w:val="en-US" w:eastAsia="zh-CN"/>
              </w:rPr>
              <w:t>申报表为职称档案材料，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Cs w:val="18"/>
                <w:lang w:val="en-US" w:eastAsia="zh-CN"/>
              </w:rPr>
              <w:t>不得复印，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</w:rPr>
              <w:t>请提交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  <w:lang w:val="en-US" w:eastAsia="zh-CN"/>
              </w:rPr>
              <w:t>3份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</w:rPr>
              <w:t>原件</w:t>
            </w:r>
          </w:p>
        </w:tc>
      </w:tr>
      <w:tr w14:paraId="04607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AA18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2-1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6764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论文</w:t>
            </w:r>
          </w:p>
          <w:p w14:paraId="06A3FCC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或技术工作总结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01322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2</w:t>
            </w:r>
          </w:p>
        </w:tc>
        <w:tc>
          <w:tcPr>
            <w:tcW w:w="5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A28D2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①右上角标记论文或总结及姓名受理号</w:t>
            </w:r>
          </w:p>
          <w:p w14:paraId="1623F7E0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②未发表论文/技术工作总结：word打印件</w:t>
            </w:r>
          </w:p>
          <w:p w14:paraId="4794212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③发表论文：期刊封面、目录、正文复印件+正文word打印件</w:t>
            </w:r>
          </w:p>
          <w:p w14:paraId="12C44E31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ind w:right="-27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④发表论文的期刊原件</w:t>
            </w:r>
          </w:p>
        </w:tc>
      </w:tr>
      <w:tr w14:paraId="62862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AFE8F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2-2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5F473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其他文章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53382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561074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</w:p>
        </w:tc>
      </w:tr>
      <w:tr w14:paraId="2B6EF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9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59D68F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3-1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3E7B1E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身份证或居住证</w:t>
            </w:r>
          </w:p>
          <w:p w14:paraId="13264689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或社保记录（非上海户籍提供）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46349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740503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7" w:firstLine="105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原件</w:t>
            </w:r>
            <w:r>
              <w:rPr>
                <w:rFonts w:hint="eastAsia" w:asciiTheme="minorEastAsia" w:hAnsiTheme="minorEastAsia"/>
                <w:szCs w:val="18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szCs w:val="18"/>
              </w:rPr>
              <w:t>复印件</w:t>
            </w:r>
            <w:bookmarkStart w:id="0" w:name="_GoBack"/>
            <w:bookmarkEnd w:id="0"/>
          </w:p>
        </w:tc>
      </w:tr>
      <w:tr w14:paraId="1D059E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0118E8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3-2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0D40C3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学历、学位证书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3910FB5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6B097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7" w:firstLine="105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原件</w:t>
            </w:r>
            <w:r>
              <w:rPr>
                <w:rFonts w:hint="eastAsia" w:asciiTheme="minorEastAsia" w:hAnsiTheme="minorEastAsia"/>
                <w:szCs w:val="18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szCs w:val="18"/>
              </w:rPr>
              <w:t>复印件</w:t>
            </w:r>
          </w:p>
        </w:tc>
      </w:tr>
      <w:tr w14:paraId="69DC3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6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F056C9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3-3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7CE80B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助理工程师证书</w:t>
            </w:r>
          </w:p>
          <w:p w14:paraId="5E373050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或职业资格证书</w:t>
            </w:r>
          </w:p>
          <w:p w14:paraId="313FD8B9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或单位聘任证明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30DF51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FE6C8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①原件及复印件</w:t>
            </w:r>
          </w:p>
          <w:p w14:paraId="2324080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②外省市取得的助理工程师职称需提交其专业技术职务申报表</w:t>
            </w:r>
          </w:p>
          <w:p w14:paraId="5990FCE4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7" w:firstLine="210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或任职资格红头复印件</w:t>
            </w:r>
          </w:p>
          <w:p w14:paraId="263071A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③职业资格证书请提交原件及复印件</w:t>
            </w:r>
          </w:p>
        </w:tc>
      </w:tr>
      <w:tr w14:paraId="1B5F6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6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CA96F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4-1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B5F70F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专业技术职务聘任证明</w:t>
            </w:r>
          </w:p>
          <w:p w14:paraId="108D3781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劳动合同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1C9D83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2780B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①国企、事业单位</w:t>
            </w:r>
            <w:r>
              <w:rPr>
                <w:rFonts w:hint="eastAsia" w:asciiTheme="minorEastAsia" w:hAnsiTheme="minorEastAsia"/>
                <w:szCs w:val="18"/>
                <w:lang w:val="en-US" w:eastAsia="zh-CN"/>
              </w:rPr>
              <w:t>任职</w:t>
            </w:r>
            <w:r>
              <w:rPr>
                <w:rFonts w:hint="eastAsia" w:asciiTheme="minorEastAsia" w:hAnsiTheme="minorEastAsia"/>
                <w:szCs w:val="18"/>
              </w:rPr>
              <w:t>经历请提交聘任表或聘书原件及复印件</w:t>
            </w:r>
          </w:p>
          <w:p w14:paraId="0FE1C22D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②非公单位</w:t>
            </w:r>
            <w:r>
              <w:rPr>
                <w:rFonts w:hint="eastAsia" w:asciiTheme="minorEastAsia" w:hAnsiTheme="minorEastAsia"/>
                <w:szCs w:val="18"/>
                <w:lang w:val="en-US" w:eastAsia="zh-CN"/>
              </w:rPr>
              <w:t>任职</w:t>
            </w:r>
            <w:r>
              <w:rPr>
                <w:rFonts w:hint="eastAsia" w:asciiTheme="minorEastAsia" w:hAnsiTheme="minorEastAsia"/>
                <w:szCs w:val="18"/>
              </w:rPr>
              <w:t>经历请提交劳动合同原件及复印件</w:t>
            </w:r>
          </w:p>
          <w:p w14:paraId="37C3E77E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③如网审时要求开具岗位说明的，请提交岗位说明原件</w:t>
            </w:r>
          </w:p>
        </w:tc>
      </w:tr>
      <w:tr w14:paraId="5FB62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F7BEC54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4-2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5CF474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项目情况证明</w:t>
            </w:r>
          </w:p>
          <w:p w14:paraId="7D9DAE86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专业技术成果获奖证书</w:t>
            </w:r>
          </w:p>
          <w:p w14:paraId="3BE8A4F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及</w:t>
            </w:r>
            <w:r>
              <w:rPr>
                <w:rFonts w:hint="eastAsia"/>
                <w:sz w:val="22"/>
                <w:szCs w:val="21"/>
              </w:rPr>
              <w:t>重要业绩证明材料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9A7B6B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6502A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7" w:firstLine="105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根据个人情况提交</w:t>
            </w:r>
          </w:p>
        </w:tc>
      </w:tr>
      <w:tr w14:paraId="0C06D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C005B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5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20032B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网上初审时要求开具的各项说明及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其他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29833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E8DC52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28"/>
              <w:textAlignment w:val="auto"/>
              <w:rPr>
                <w:rFonts w:asciiTheme="minorEastAsia" w:hAnsiTheme="minorEastAsia"/>
                <w:szCs w:val="18"/>
              </w:rPr>
            </w:pPr>
          </w:p>
        </w:tc>
      </w:tr>
      <w:tr w14:paraId="1AAD12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9A8C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备注</w:t>
            </w:r>
          </w:p>
        </w:tc>
        <w:tc>
          <w:tcPr>
            <w:tcW w:w="8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51C7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①送审文章、证明、证件等复印件</w:t>
            </w:r>
            <w:r>
              <w:rPr>
                <w:rFonts w:hint="eastAsia" w:asciiTheme="minorEastAsia" w:hAnsiTheme="minorEastAsia"/>
                <w:b/>
                <w:color w:val="FF0000"/>
                <w:szCs w:val="18"/>
                <w:u w:val="single"/>
              </w:rPr>
              <w:t>均需</w:t>
            </w:r>
            <w:r>
              <w:rPr>
                <w:rFonts w:hint="eastAsia" w:asciiTheme="minorEastAsia" w:hAnsiTheme="minorEastAsia"/>
                <w:b/>
                <w:szCs w:val="18"/>
                <w:u w:val="single"/>
              </w:rPr>
              <w:t>加盖单位公章或人事部门验证章。</w:t>
            </w:r>
          </w:p>
          <w:p w14:paraId="670CE6B0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②上述材料双面打印，按目录顺序叠放；申报表及文章按份</w:t>
            </w:r>
            <w:r>
              <w:rPr>
                <w:rFonts w:hint="eastAsia" w:asciiTheme="minorEastAsia" w:hAnsiTheme="minorEastAsia"/>
                <w:b/>
                <w:szCs w:val="18"/>
              </w:rPr>
              <w:t>订书钉装订</w:t>
            </w:r>
            <w:r>
              <w:rPr>
                <w:rFonts w:hint="eastAsia" w:asciiTheme="minorEastAsia" w:hAnsiTheme="minorEastAsia"/>
                <w:szCs w:val="18"/>
              </w:rPr>
              <w:t>。</w:t>
            </w:r>
          </w:p>
          <w:p w14:paraId="5A177189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③以上提及期刊、证书、证件等所有原件</w:t>
            </w:r>
            <w:r>
              <w:rPr>
                <w:rFonts w:hint="eastAsia" w:asciiTheme="minorEastAsia" w:hAnsiTheme="minorEastAsia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18"/>
              </w:rPr>
              <w:t>经现场审核后退还。</w:t>
            </w:r>
          </w:p>
          <w:p w14:paraId="080071C3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/>
                <w:szCs w:val="18"/>
              </w:rPr>
            </w:pPr>
            <w:r>
              <w:rPr>
                <w:rFonts w:hint="eastAsia" w:asciiTheme="minorEastAsia" w:hAnsiTheme="minorEastAsia"/>
                <w:szCs w:val="18"/>
              </w:rPr>
              <w:t>④对经核实故意提交虚假材料者，将取消本年度评审资格并从次年起3年内不得申报。</w:t>
            </w:r>
          </w:p>
        </w:tc>
      </w:tr>
    </w:tbl>
    <w:p w14:paraId="305031B9">
      <w:pPr>
        <w:keepNext w:val="0"/>
        <w:keepLines w:val="0"/>
        <w:pageBreakBefore w:val="0"/>
        <w:widowControl w:val="0"/>
        <w:wordWrap w:val="0"/>
        <w:overflowPunct/>
        <w:topLinePunct/>
        <w:autoSpaceDE/>
        <w:autoSpaceDN/>
        <w:bidi w:val="0"/>
        <w:spacing w:line="360" w:lineRule="auto"/>
        <w:jc w:val="center"/>
        <w:textAlignment w:val="auto"/>
      </w:pPr>
      <w:r>
        <w:rPr>
          <w:rFonts w:hint="eastAsia" w:ascii="宋体"/>
          <w:b/>
          <w:szCs w:val="21"/>
        </w:rPr>
        <w:t>注：1、“</w:t>
      </w:r>
      <w:r>
        <w:rPr>
          <w:rFonts w:hint="eastAsia" w:asciiTheme="minorEastAsia" w:hAnsiTheme="minorEastAsia"/>
          <w:b/>
          <w:color w:val="FF0000"/>
          <w:szCs w:val="21"/>
        </w:rPr>
        <w:t>*</w:t>
      </w:r>
      <w:r>
        <w:rPr>
          <w:rFonts w:hint="eastAsia" w:ascii="宋体"/>
          <w:b/>
          <w:szCs w:val="21"/>
        </w:rPr>
        <w:t>”为必须提交的材料。   2、此表贴于申报材料档案袋面上。</w:t>
      </w:r>
    </w:p>
    <w:p w14:paraId="659D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239092"/>
    </w:sdtPr>
    <w:sdtContent>
      <w:p w14:paraId="77862C1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D01FCA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A2DC">
    <w:pPr>
      <w:pStyle w:val="3"/>
      <w:pBdr>
        <w:bottom w:val="none" w:color="auto" w:sz="0" w:space="0"/>
      </w:pBd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F30E4"/>
    <w:rsid w:val="0C1C08D7"/>
    <w:rsid w:val="27360A3B"/>
    <w:rsid w:val="39BF30E4"/>
    <w:rsid w:val="447D068C"/>
    <w:rsid w:val="448F7BF1"/>
    <w:rsid w:val="5A2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705</Characters>
  <Lines>0</Lines>
  <Paragraphs>0</Paragraphs>
  <TotalTime>0</TotalTime>
  <ScaleCrop>false</ScaleCrop>
  <LinksUpToDate>false</LinksUpToDate>
  <CharactersWithSpaces>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2025-05-06T06:30:00Z</dcterms:created>
  <dc:creator>LWY </dc:creator>
  <cp:lastModifiedBy>LWY </cp:lastModifiedBy>
  <dcterms:modified xsi:type="dcterms:W3CDTF">2026-06-02T02:53:11Z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1A9508E3CED440B1987E3B7BEBC11541_11</vt:lpwstr>
  </property>
  <property fmtid="{D5CDD505-2E9C-101B-9397-08002B2CF9AE}" pid="4" name="KSOTemplateDocerSaveRecord">
    <vt:lpwstr>eyJoZGlkIjoiYWJlMDU1YTZjYjAwZGMyNGFkM2MwNjY5MDFjNmMxMzkiLCJ1c2VySWQiOiI1OTk0MjU1NTYifQ==</vt:lpwstr>
  </property>
</Properties>
</file>