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</w:p>
    <w:tbl>
      <w:tblPr>
        <w:tblStyle w:val="4"/>
        <w:tblW w:w="0" w:type="auto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708"/>
        <w:gridCol w:w="4511"/>
        <w:gridCol w:w="6330"/>
        <w:gridCol w:w="658"/>
        <w:gridCol w:w="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上海市2023年度公路建设市场信用评价结果</w:t>
            </w:r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（施工企业）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合同(段)名称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上海公路桥梁（集团）有限公司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G228公路（上海浙江省界—南芦公路）新建工程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G228公路（上海浙江省界-老龙泉港以东，海湾路以东-南芦公路）新建工程（FXⅡ-2标）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G228公路（上海浙江省界—南芦公路）新建工程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G228公路(上海浙江省界-老龙泉港以东，海湾路以东-南芦公路)新建工程（FXⅡ-LM-1标）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G228公路（上海浙江省界—南芦公路）新建工程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G228公路(上海浙江省界-老龙泉港以东，海湾路以东-南芦公路)新建工程附属工程1标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G320公路（松江金山区界-北松公路）改建工程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G320公路（松江金山区界-北松公路）改建工程SJ-LM标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S4公路奉浦东桥及接线工程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S4公路奉浦东桥及接线工程施工2标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沪嘉高速-嘉闵高架联络线新建工程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沪嘉高速-嘉闵高架联络线新建工程施工1标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S3公路(周邓公路-G1503公路两港大道立交)新建工程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S3公路（周邓公路-G1503公路两港大道立交）新建工程高速公路主线施工2标段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S3公路(周邓公路-G1503公路两港大道立交)新建工程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S3公路(周邓公路-G1503公路两港大道立交)新建工程高速系统路面工程3标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沿江通道西延伸（江杨北路-富长路）改建工程主线高速公路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沿江通道西延伸（江杨北路—富长路）改建工程主线高速公路3标（附属工程）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G15嘉浏段拓宽改建工程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G15嘉浏段拓宽改建工程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大叶公路奉贤段（环城东路—金闸公路）改建工程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大叶公路奉贤段（环城东路—金闸公路）改建工程一标段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上海建工集团股份有限公司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嘉松公路越江新建工程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嘉松公路越江新建工程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S4公路奉浦东桥及接线工程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S4公路奉浦东桥及接线工程施工1标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沪嘉高速-嘉闵高架联络线新建工程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沪嘉高速-嘉闵高架联络线新建工程施工2标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S3公路(周邓公路-G1503公路两港大道立交)新建工程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S3公路（周邓公路-G1503公路两港大道立交）新建工程高速公路主线施工1标段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S32公路浦星公路出入口新建工程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S33公路浦星公路出入口新建工程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G1503公路和周邓快速路浦东枢纽段工程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G1503公路和周邓快速路浦东枢纽段工程主体施工2标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沿江通道西延伸（江杨北路-富长路）改建工程主线高速公路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沿江通道西延伸（江杨北路-富长路）改建工程主线高速公路1标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大叶公路奉贤段（环城东路—金闸公路）改建工程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大叶公路奉贤段（环城东路—金闸公路）改建工程二标段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G228公路（上海浙江省界—南芦公路）新建工程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G228公路（上海浙江省界-老龙泉港以东，海湾路以东-南芦公路）新建工程（FXⅡ-5标）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上海城建市政工程（集团）有限公司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沿江通道西延伸（江杨北路-富长路）改建工程主线高速公路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沿江通道西延伸（江杨北路-富长路）改建工程主线高速公路2标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沿江通道浦东段 （越江段—五洲大道）工程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沿江通道浦东段 （越江段—五洲大道）工程高速公路主线施工1标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大叶公路奉贤段（金闸公路-林海公路）改建工程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大叶公路奉贤段（金闸公路-林海公路）改建工程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上海隧道工程有限公司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浦东国际机场T3航站楼S32公路立交改建工程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浦东国际机场T3航站楼S32公路立交改建工程施工1标（桩基）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沿江通道浦东段 （越江段—五洲大道）工程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沿江通道浦东段 （越江段—五洲大道）工程高速公路主线施工4标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G1503公路和周邓快速路浦东枢纽段工程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G1503公路和周邓快速路浦东枢纽段工程主体施工1标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上海浦东路桥（集团）有限公司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G228公路（上海浙江省界—南芦公路）新建工程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G228公路(上海浙江省界-老龙泉港以东，海湾路以东-南芦公路)新建工程（金山段）（JSⅡ-LM标）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S3公路(周邓公路-G1503公路两港大道立交)新建工程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S3公路(周邓公路-G1503公路两港大道立交)新建工程高速系统路面工程1标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中铁二十四局集团有限公司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山周公路（G318-嘉定区界）新建工程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山周公路（G318-嘉定区界）新建工程3标段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青浦区外青松公路（白石公路-江苏省界）新改建工程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青浦区外青松公路（白石公路-江苏省界）新改建工程1标（白石公路～鹤祥路）段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中交第三航务工程局有限公司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G228公路（上海浙江省界—南芦公路）新建工程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G228公路（上海浙江省界-老龙泉港以东，海湾路以东-南芦公路）新建工程JSⅡ-5标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S3公路(周邓公路-G1503公路两港大道立交)新建工程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S3公路（周邓公路-G1503公路两港大道立交）新建工程高速公路主线施工3标段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中国中铁股份有限公司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G228公路（上海浙江省界—南芦公路）新建工程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G228公路（上海浙江省界-老龙泉港以东，海湾路以东-南芦公路）新建工程（FXⅡ-4标）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沿江通道浦东段 （越江段—五洲大道）工程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沿江通道浦东段 （越江段—五洲大道）工程高速公路主线施工3标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中铁上海工程局集团有限公司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S3公路(周邓公路-G1503公路两港大道立交)新建工程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S3公路（周邓公路-G1503公路两港大道立交）新建工程高速公路主线施工5标段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中铁十五局集团有限公司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G228公路（上海浙江省界—南芦公路）新建工程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G228公路（上海浙江省界-老龙泉港以东，海湾路以东-南芦公路）新建工程（FXⅡ-1标）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S3公路(周邓公路-G1503公路两港大道立交)新建工程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S3公路（周邓公路-G1503公路两港大道立交）新建工程高速公路主线施工7标段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中交第一航务工程局有限公司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G228公路（上海浙江省界—南芦公路）新建工程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G228公路（上海浙江省界-老龙泉港以东，海湾路以东-南芦公路）新建工程（FXⅡ-3标）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G318沪青平公路方厅水院段工程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G318沪青平公路方厅水院段工程主体施工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G228公路（上海浙江省界—南芦公路）新建工程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G228公路(上海浙江省界-老龙泉港以东，海湾路以东-南芦公路)新建工程（FXⅡ-10标）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中铁一局集团有限公司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G228公路（上海浙江省界—南芦公路）新建工程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G228公路（上海浙江省界-老龙泉港以东，海湾路以东-南芦公路）新建工程（FXⅡ-9标）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G320公路（松江金山区界-北松公路）改建工程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G320公路（松江金山区界-北松公路）改建工程SJ-1标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中国铁建大桥工程局集团有限公司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G228公路（上海浙江省界—南芦公路）新建工程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G228公路（上海浙江省界-老龙泉港以东，海湾路以东-南芦公路）新建工程JSⅡ-3标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S3公路(周邓公路-G1503公路两港大道立交)新建工程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S3公路（周邓公路-G1503公路两港大道立交）新建工程高速公路主线施工6标段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中交第二航务工程局有限公司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G228公路（上海浙江省界—南芦公路）新建工程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G228公路（上海浙江省界-老龙泉港以东，海湾路以东-南芦公路）新建工程JSⅡ-4标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S3公路(周邓公路-G1503公路两港大道立交)新建工程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S3公路（周邓公路-G1503公路两港大道立交）新建工程高速公路主线施工4标段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中铁大桥局集团有限公司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G320公路（松江金山区界-北松公路）改建工程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G320公路（松江金山区界-北松公路）改建工程SJ-3标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G228公路（上海浙江省界—南芦公路）新建工程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G228公路（上海浙江省界-老龙泉港以东，海湾路以东-南芦公路）新建工程JSⅡ-6标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中铁二十一局集团有限公司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南陈路-南秀路（环镇北路-环镇南路）拓宽改建工程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南陈路-南秀路（环镇北路-环镇南路）拓宽改建工程（标段二）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中铁十八局集团有限公司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宝钱公路（沪太路-潘泾路）新建工程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宝钱公路（沪太路-潘泾路）新建工程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中铁十局集团有限公司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G228公路（上海浙江省界—南芦公路）新建工程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G228公路（上海浙江省界-老龙泉港以东，海湾路以东-南芦公路）新建工程（FXⅡ-7标）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中铁四局集团有限公司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G228公路（上海浙江省界—南芦公路）新建工程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G228公路（上海浙江省界-老龙泉港以东，海湾路以东-南芦公路）新建工程（FXⅡ-6标）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G228公路（上海浙江省界—南芦公路）新建工程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G228公路(上海浙江省界-老龙泉港以东，海湾路以东-南芦公路)新建工程（FXⅡ-11标）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中铁五局集团有限公司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奉贤区新林公路（金山区界-浦卫公路）道路新建工程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奉贤区新林公路（金山区界~浦卫公路）新建工程二标段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上海城建城市运营（集团）有限公司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S5公路南门出入口节点改造工程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S5公路南门出入口节点改造工程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上海沪嘉交通安全设施工程有限公司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S3公路(周邓公路-G1503公路两港大道立交)新建工程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S3公路(周邓公路-G1503公路两港大道立交)新建工程附属工程3标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上海远通路桥工程有限公司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G312曹安公路（K12+534~K34+733)修复养护工程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G312曹安公路（K12+534～K34+733）修复养护工程十一标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上海宇帆交通设施工程(集团)有限公司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S3公路(周邓公路-G1503公路两港大道立交)新建工程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S3公路(周邓公路-G1503公路两港大道立交)新建工程附属工程4标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浙江交工集团股份有限公司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G228公路（上海浙江省界—南芦公路）新建工程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G228公路（上海浙江省界-老龙泉港以东，海湾路以东-南芦公路）新建工程JSⅡ-2标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中交路桥建设有限公司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沿江通道浦东段 （越江段—五洲大道）工程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沿江通道浦东段 （越江段—五洲大道）工程高速公路主线施工7标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腾达建设集团股份有限公司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沿江通道浦东段 （越江段—五洲大道）工程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沿江通道浦东段 （越江段—五洲大道）工程高速公路主线施工6标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551"/>
        <w:gridCol w:w="4709"/>
        <w:gridCol w:w="4353"/>
        <w:gridCol w:w="996"/>
        <w:gridCol w:w="10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上海市2023年度公路建设市场信用评价结果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（设计企业）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工程项目名称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合同(段)名称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上海市政工程设计研究总院（集团）有限公司</w:t>
            </w: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G320公路（松江金山区界-北松公路）改建工程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G320公路（松江金山区界-北松公路）改建工程</w:t>
            </w:r>
          </w:p>
        </w:tc>
        <w:tc>
          <w:tcPr>
            <w:tcW w:w="3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99.7</w:t>
            </w:r>
          </w:p>
        </w:tc>
        <w:tc>
          <w:tcPr>
            <w:tcW w:w="3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嘉松公路越江新建工程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嘉松公路越江新建工程勘察设计一体化合同</w:t>
            </w: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浦东国际机场T3航站楼S32公路立交改建工程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浦东国际机场T3航站楼S32公路立交改建工程</w:t>
            </w: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S3公路(周邓公路-G1503公路两港大道立交)新建工程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S3公路（周邓公路-G1503公路两港大道立交）新建工程建设工程设计合同</w:t>
            </w: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S32公路浦星公路出入口新建工程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S32公路浦星公路出入口新建工程</w:t>
            </w: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G1503公路和周邓快速路浦东枢纽段工程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G1503公路和周邓快速路浦东枢纽段工程</w:t>
            </w: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沿江通道西延伸（江杨北路-富长路）改建工程主线高速公路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沿江通道西延伸（江杨北路-富长路）改建工程主线高速公路勘察设计一体化合同</w:t>
            </w: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大叶公路奉贤段（环城东路—金闸公路）改建工程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大叶公路奉贤段（环城东路—金闸公路）改建工程</w:t>
            </w: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大叶公路奉贤段（金闸公路-林海公路）改建工程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大叶公路奉贤段（金闸公路—林海公路）改建工程</w:t>
            </w: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山周公路（G318-嘉定区界）新建工程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山周公路（G318-嘉定区界）新建工程</w:t>
            </w: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大叶公路奉贤段（沪杭公路改线—环城东路）改建工程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大叶公路奉贤段（沪杭公路改线—环城东路）改建工程</w:t>
            </w: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上海市城市建设设计研究总院（集团）有限公司</w:t>
            </w: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G228公路（上海浙江省界—南芦公路）新建工程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G228公路（上海浙江省界—南芦公路）新建工程</w:t>
            </w:r>
          </w:p>
        </w:tc>
        <w:tc>
          <w:tcPr>
            <w:tcW w:w="3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99.7</w:t>
            </w:r>
          </w:p>
        </w:tc>
        <w:tc>
          <w:tcPr>
            <w:tcW w:w="3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S4公路奉浦东桥及接线工程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S4公路奉浦东桥及接线工程施工设计合同</w:t>
            </w: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沪嘉高速-嘉闵高架联络线新建工程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沪嘉高速-嘉闵高架联络线新建工程</w:t>
            </w: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G1503公路和周邓快速路浦东枢纽段工程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G1503公路和周邓快速路浦东枢纽段工程</w:t>
            </w: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沿江通道浦东段 （越江段—五洲大道）工程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沿江通道浦东段（越江段-五洲大道）工程 勘察设计合同</w:t>
            </w: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G15嘉浏段拓宽改建工程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G15嘉浏段拓宽改建工程</w:t>
            </w: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中交第一公路勘察设计研究院有限公司</w:t>
            </w: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G318沪青平公路方厅水院段工程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G318沪青平公路方厅水院段工程勘察设计合同</w:t>
            </w:r>
          </w:p>
        </w:tc>
        <w:tc>
          <w:tcPr>
            <w:tcW w:w="3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青浦区外青松公路（白石公路-江苏省界）新改建工程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青浦区外青松公路（白石公路-江苏省界）新改建工程</w:t>
            </w: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宝钱公路（沪太路-潘泾路）新建工程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宝钱公路（沪太路-潘泾路）新建工程</w:t>
            </w: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同济大学建筑设计研究院（集团）有限公司</w:t>
            </w: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S5公路南门出入口节点改造工程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S5公路南门出入口节点改造工程</w:t>
            </w:r>
          </w:p>
        </w:tc>
        <w:tc>
          <w:tcPr>
            <w:tcW w:w="3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南枫公路（兴豪路—兴新公路）新建工程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南枫公路（兴豪路-兴新公路）新建工程</w:t>
            </w: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枫泾镇南枫公路（兴北路—兴豪路）新建工程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枫泾镇南枫公路（兴北路—兴豪路）新建工程</w:t>
            </w: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中铁上海设计院集团有限公司</w:t>
            </w: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南陈路-南秀路（环镇北路-环镇南路）拓宽改建工程    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南陈路-南秀路（环镇北路-环镇南路）拓宽改建工程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上海千年城市规划工程设计股份有限公司</w:t>
            </w: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奉贤区新林公路（金山区界-浦卫公路）道路新建工程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奉贤区新林公路（金山区界~浦卫公路）新建工程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上海市政交通设计研究院有限公司</w:t>
            </w: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金钱公路（航南公路～南行港路）道路改建工程  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金钱公路（航南公路~南行港路）道路改建工程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1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上海瑞桥土木工程咨询有限公司</w:t>
            </w:r>
          </w:p>
        </w:tc>
        <w:tc>
          <w:tcPr>
            <w:tcW w:w="150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G312曹安公路(K12+534～K34+733)修复养护工程</w:t>
            </w:r>
          </w:p>
        </w:tc>
        <w:tc>
          <w:tcPr>
            <w:tcW w:w="13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G312曹安公路（K12+534～K34+733）修复养护工程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4"/>
        <w:tblW w:w="1474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918"/>
        <w:gridCol w:w="3859"/>
        <w:gridCol w:w="4729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86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上海市2023年度公路建设市场信用评价结果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（监理企业）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合同段名称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上海市市政工程管理咨询有限公司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嘉松公路越江新建工程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嘉松公路越江新建工程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沪嘉高速-嘉闵高架联络线新建工程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沪嘉高速-嘉闵高架联络线新建工程监理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大叶公路奉贤段（沪杭公路改线—环城东路）改建工程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大叶公路奉贤段（沪杭公路改线—环城东路）改建工程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沿江通道浦东段 （越江段—五洲大道）工程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沿江通道浦东段（越江段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五洲大道）工程高速公路主线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施工监理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标合同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金钱公路（航南公路～南行港路）道路改建工程  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金钱公路（航南公路～南行港路）道路改建工程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上海公路工程监理有限公司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G320公路（松江金山区界-北松公路）改建工程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G320公路（松江金山区界-北松公路）改建工程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沿江通道西延伸（江杨北路-富长路）改建工程主线高速公路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江通道西延伸（江杨北路-富长路）改建工程主线高速公路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exac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上海浦桥工程建设管理有限公司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G228公路（上海浙江省界-老龙泉港以东，海湾路以东-南芦公路）新建工程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G228公路（上海浙江省界-老龙泉港以东，海湾路以东-南芦公路）新建工程奉贤段施工监理二标段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S4公路入城段（莘庄立交-金都路）交通功能完善工程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S4公路入城段(庄立交-金都路)交通功能完善工程监理合同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沿江通道浦东段 （越江段—五洲大道）工程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沿江通道浦东段 （越江段—五洲大道）工程高速公路主线施工监理1标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上海斯美科汇建设工程咨询有限公司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S4公路奉浦东桥及接线工程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S4公路奉浦东桥及接线工程施工监理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上海高科工程咨询监理有限公司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枫泾镇南枫公路（兴北路—兴豪路）新建工程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枫泾镇南枫公路（兴北路-兴豪路）新建工程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江苏交通工程咨询监理有限公司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G228公路（上海浙江省界-老龙泉港以东，海湾路以东-南芦公路）新建工程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G228公路（上海浙江省界-老龙泉港以东，海湾路以东-南芦公路）新建工程金山段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G318沪青平公路方厅水院段工程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G318沪青平公路方厅水院段工程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S3公路（周邓公路-G1503公路两港大道立交）新建工程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S3公路(周邓公路-G1503公路两港大道立交)新建工程高速公路主线监理2标段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G15嘉浏段拓宽改建工程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G15嘉浏段拓宽改建工程项目监理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上海市合流工程监理有限公司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S3公路（周邓公路-G1503公路两港大道立交）新建工程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S3公路（周邓公路-G1503公路两港大道立交）新建工程奉贤地面系统监理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上海中咨安通工程管理股份有限公司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S3公路（周邓公路-G1503公路两港大道立交）新建工程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S3公路(周邓公路-G1503公路两港大道立交)新建工程高速公路主线监理1标段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大叶公路奉贤段（环城东路—金闸公路）改建工程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大叶公路奉贤段（环城东路—金闸公路）改建工程二标段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上海同济市政公路工程咨询有限公司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G228公路（上海浙江省界-老龙泉港以东，海湾路以东-南芦公路）新建工程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G228公路（上海浙江省界-老龙泉港以东，海湾路以东-南芦公路）新建工程奉贤段施工监理一标段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3"/>
        <w:gridCol w:w="2659"/>
        <w:gridCol w:w="2864"/>
        <w:gridCol w:w="4145"/>
        <w:gridCol w:w="805"/>
        <w:gridCol w:w="736"/>
        <w:gridCol w:w="723"/>
        <w:gridCol w:w="845"/>
        <w:gridCol w:w="11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500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上海市2023年度公路建设市场信用评价结果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（从业人员）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5000" w:type="pct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监理证书编号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评价项目名称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总扣分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2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仲怀军</w:t>
            </w:r>
          </w:p>
        </w:tc>
        <w:tc>
          <w:tcPr>
            <w:tcW w:w="8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上海高科工程咨询监理有限公司</w:t>
            </w:r>
          </w:p>
        </w:tc>
        <w:tc>
          <w:tcPr>
            <w:tcW w:w="9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JGJ0720054</w:t>
            </w:r>
          </w:p>
        </w:tc>
        <w:tc>
          <w:tcPr>
            <w:tcW w:w="13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枫泾镇南枫公路（兴北路-兴豪路）新建工程</w:t>
            </w:r>
          </w:p>
        </w:tc>
        <w:tc>
          <w:tcPr>
            <w:tcW w:w="2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曹海森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上海中咨安通工程管理股份有限公司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JGZ0629374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任在峰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上海斯美科汇建设工程咨询有限公司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JGJ0923853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S4公路奉浦东桥及接线工程施工监理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林柏刚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江苏交通工程咨询监理有限公司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JGJ1438405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G318沪青平公路方厅水院段工程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杭云峰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江苏交通工程咨询监理有限公司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JGJ1131649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S3公路(周邓公路-G1503公路两港大道立交)新建工程高速公路主线监理2标段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尚文林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上海市市政工程管理咨询有限公司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JGJ1234471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嘉松公路越江新建工程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闫留念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上海市市政工程管理咨询有限公司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JGJ0925890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嘉松公路越江新建工程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宋永平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上海市市政工程管理咨询有限公司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20221104831000000077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嘉松公路越江新建工程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黄忠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上海市市政工程管理咨询有限公司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JGJ0719064 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沪嘉高速-嘉闵高架联络线新建工程监理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崔童话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上海市市政工程管理咨询有限公司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20210504832000006472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沪嘉高速-嘉闵高架联络线新建工程监理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张先锋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上海市市政工程管理咨询有限公司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202009048310000000263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大叶公路奉贤段（沪杭公路改线—环城东路）改建工程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刘晓明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上海市市政工程管理咨询有限公司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JGJ0614265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沿江通道浦东段（越江段-五洲大道）工程高速公路主线 施工监理2标合同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杜振海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上海市市政工程管理咨询有限公司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JGJ1131384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金钱公路（航南公路～南行港路）道路改建工程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吴国华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上海公路工程监理有限公司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JGJ1131592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G320公路（松江金山区界-北松公路）改建工程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王强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上海公路工程监理有限公司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JGJ1940107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G320公路（松江金山区界-北松公路）改建工程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上海公路工程监理有限公司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20210504831000000359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G320公路（松江金山区界-北松公路）改建工程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陈云露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上海公路工程监理有限公司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20200904832000001423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G320公路（松江金山区界-北松公路）改建工程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上海公路工程监理有限公司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20210504831000000913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G320公路（松江金山区界-北松公路）改建工程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曹阳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上海公路工程监理有限公司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JGJ1940138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G320公路（松江金山区界-北松公路）改建工程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上海公路工程监理有限公司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20200904831000000391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G320公路（松江金山区界-北松公路）改建工程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陈其林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上海公路工程监理有限公司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JGJ0406340 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江通道西延伸（江杨北路-富长路）改建工程主线高速公路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梁国军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上海公路工程监理有限公司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JGZ1144594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江通道西延伸（江杨北路-富长路）改建工程主线高速公路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陆建国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上海浦桥工程建设管理有限公司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JGJ1131583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G228公路（上海浙江省界-老龙泉港以东，海湾路以东-南芦公路）新建工程奉贤段施工监理二标段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张玉彬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上海浦桥工程建设管理有限公司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JGJ0509112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S4公路入城段（莘庄立交-金都路）交通功能完善工程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孙开辉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上海浦桥工程建设管理有限公司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JGJ0923841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沿江通道浦东段 （越江段—五洲大道）工程高速公路主线施工监理1标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张伟利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上海中咨安通工程管理股份有限公司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JGJ0617177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S3公路(周邓公路-G1503公路两港大道立交)新建工程高速公路主线监理1标段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张传顺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上海中咨安通工程管理股份有限公司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JGJ0508265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S3公路(周邓公路-G1503公路两港大道立交)新建工程高速公路主线监理1标段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宋建军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上海中咨安通工程管理股份有限公司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JGJ1026909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大叶公路奉贤段（环城东路—金闸公路）改建工程二标段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王怀成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上海中咨安通工程管理股份有限公司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JGJ1940132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大叶公路奉贤段（环城东路—金闸公路）改建工程二标段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exac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朱晖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上海同济市政公路工程咨询有限公司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JGJ0104692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G228公路（上海浙江省界-老龙泉港以东，海湾路以东-南芦公路）新建工程奉贤段施工监理一标段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exac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徐烈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上海同济市政公路工程咨询有限公司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JGJ1235406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G228公路（上海浙江省界-老龙泉港以东，海湾路以东-南芦公路）新建工程奉贤段施工监理一标段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exac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邹宇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上海同济市政公路工程咨询有限公司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JGZ1353885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G228公路（上海浙江省界-老龙泉港以东，海湾路以东-南芦公路）新建工程奉贤段施工监理一标段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exac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何昌雷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上海同济市政公路工程咨询有限公司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JGZ1353883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G228公路（上海浙江省界-老龙泉港以东，海湾路以东-南芦公路）新建工程奉贤段施工监理一标段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薛茂湖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上海市合流工程监理有限公司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JGJ1131780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S3公路（周邓公路-G1503公路两港大道立交）新建工程奉贤地面系统监理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王宝洋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江苏交通工程咨询监理有限公司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JGJ0719966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G228公路（上海浙江省界-老龙泉港以东，海湾路以东-南芦公路）新建工程金山段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吴荣春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江苏交通工程咨询监理有限公司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JGJ1131756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G228公路（上海浙江省界-老龙泉港以东，海湾路以东-南芦公路）新建工程金山段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庄宝振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江苏交通工程咨询监理有限公司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JGJ1940150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G228公路（上海浙江省界-老龙泉港以东，海湾路以东-南芦公路）新建工程金山段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王永飞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江苏交通工程咨询监理有限公司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JGZ1041494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S3公路(周邓公路-G1503公路两港大道立交)新建工程高速公路主线监理2标段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吴淦尧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江苏交通工程咨询监理有限公司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JGZ1458011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S3公路(周邓公路-G1503公路两港大道立交)新建工程高速公路主线监理2标段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葛湘民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江苏交通工程咨询监理有限公司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JGJ1234510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G15嘉浏段拓宽改建工程项目监理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张影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江苏交通工程咨询监理有限公司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JGZ1456506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G15嘉浏段拓宽改建工程项目监理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信用良好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FDA01"/>
    <w:rsid w:val="13CFDA01"/>
    <w:rsid w:val="197F0EDC"/>
    <w:rsid w:val="1FD778F3"/>
    <w:rsid w:val="373164A5"/>
    <w:rsid w:val="37C62DB0"/>
    <w:rsid w:val="39EF09CB"/>
    <w:rsid w:val="3E70A76A"/>
    <w:rsid w:val="4DF3E2E5"/>
    <w:rsid w:val="5BF3CB6A"/>
    <w:rsid w:val="5FABA027"/>
    <w:rsid w:val="655B01A3"/>
    <w:rsid w:val="6BF9F40F"/>
    <w:rsid w:val="6EEFA9AA"/>
    <w:rsid w:val="75BCA5F0"/>
    <w:rsid w:val="7B9B11B3"/>
    <w:rsid w:val="7BEDCE49"/>
    <w:rsid w:val="7BEF2A29"/>
    <w:rsid w:val="7FDF099C"/>
    <w:rsid w:val="9FEC0D92"/>
    <w:rsid w:val="BEDB39E1"/>
    <w:rsid w:val="D6E62CE1"/>
    <w:rsid w:val="D7FFDCBA"/>
    <w:rsid w:val="DDF68C33"/>
    <w:rsid w:val="DFBDE814"/>
    <w:rsid w:val="E79FE7EE"/>
    <w:rsid w:val="E7FF2215"/>
    <w:rsid w:val="EE7B3BD3"/>
    <w:rsid w:val="EFFFF604"/>
    <w:rsid w:val="F377A146"/>
    <w:rsid w:val="F6BBA32C"/>
    <w:rsid w:val="FAB9E5E8"/>
    <w:rsid w:val="FB6DE848"/>
    <w:rsid w:val="FE6E2521"/>
    <w:rsid w:val="FEFF8CA6"/>
    <w:rsid w:val="FF724C04"/>
    <w:rsid w:val="FF7760F8"/>
    <w:rsid w:val="FF77F456"/>
    <w:rsid w:val="FF7EA3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6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basedOn w:val="5"/>
    <w:uiPriority w:val="0"/>
    <w:rPr>
      <w:rFonts w:ascii="方正书宋_GBK" w:hAnsi="方正书宋_GBK" w:eastAsia="方正书宋_GBK" w:cs="方正书宋_GBK"/>
      <w:color w:val="000000"/>
      <w:sz w:val="20"/>
      <w:szCs w:val="20"/>
      <w:u w:val="none"/>
    </w:rPr>
  </w:style>
  <w:style w:type="character" w:customStyle="1" w:styleId="8">
    <w:name w:val="font0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7987</Words>
  <Characters>9302</Characters>
  <Lines>0</Lines>
  <Paragraphs>0</Paragraphs>
  <TotalTime>13.3333333333333</TotalTime>
  <ScaleCrop>false</ScaleCrop>
  <LinksUpToDate>false</LinksUpToDate>
  <CharactersWithSpaces>9408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2024-02-09T07:41:00Z</dcterms:created>
  <dc:creator>user</dc:creator>
  <cp:lastModifiedBy>lenovo</cp:lastModifiedBy>
  <cp:lastPrinted>2024-03-12T22:42:59Z</cp:lastPrinted>
  <dcterms:modified xsi:type="dcterms:W3CDTF">2024-03-22T10:37:50Z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